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D9" w:rsidRPr="003F4CD9" w:rsidRDefault="003F4CD9" w:rsidP="003F4CD9">
      <w:pPr>
        <w:jc w:val="center"/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CD9" w:rsidRPr="003F4CD9" w:rsidRDefault="003F4CD9" w:rsidP="003F4CD9">
      <w:pPr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3F4CD9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3F4CD9" w:rsidRPr="003F4CD9" w:rsidRDefault="003F4CD9" w:rsidP="003F4CD9">
      <w:pPr>
        <w:jc w:val="center"/>
        <w:rPr>
          <w:rFonts w:ascii="Times New Roman" w:hAnsi="Times New Roman" w:cs="Times New Roman"/>
        </w:rPr>
      </w:pPr>
    </w:p>
    <w:p w:rsidR="003F4CD9" w:rsidRPr="003F4CD9" w:rsidRDefault="003F4CD9" w:rsidP="003F4CD9">
      <w:pPr>
        <w:jc w:val="center"/>
        <w:rPr>
          <w:rFonts w:ascii="Times New Roman" w:hAnsi="Times New Roman" w:cs="Times New Roman"/>
        </w:rPr>
      </w:pPr>
      <w:r w:rsidRPr="003F4CD9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3F4CD9" w:rsidRPr="003F4CD9" w:rsidRDefault="003F4CD9" w:rsidP="003F4CD9">
      <w:pPr>
        <w:jc w:val="center"/>
        <w:rPr>
          <w:rFonts w:ascii="Times New Roman" w:hAnsi="Times New Roman" w:cs="Times New Roman"/>
        </w:rPr>
      </w:pPr>
    </w:p>
    <w:p w:rsidR="003F4CD9" w:rsidRPr="003F4CD9" w:rsidRDefault="003F4CD9" w:rsidP="003F4CD9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4CD9">
        <w:rPr>
          <w:rFonts w:ascii="Times New Roman" w:hAnsi="Times New Roman" w:cs="Times New Roman"/>
          <w:sz w:val="28"/>
          <w:szCs w:val="28"/>
          <w:u w:val="single"/>
        </w:rPr>
        <w:t>от 17.06.2016г</w:t>
      </w:r>
      <w:r w:rsidRPr="003F4CD9">
        <w:rPr>
          <w:rFonts w:ascii="Times New Roman" w:hAnsi="Times New Roman" w:cs="Times New Roman"/>
          <w:sz w:val="28"/>
          <w:szCs w:val="28"/>
        </w:rPr>
        <w:tab/>
      </w:r>
      <w:r w:rsidRPr="003F4CD9">
        <w:rPr>
          <w:rFonts w:ascii="Times New Roman" w:hAnsi="Times New Roman" w:cs="Times New Roman"/>
          <w:sz w:val="28"/>
          <w:szCs w:val="28"/>
        </w:rPr>
        <w:tab/>
      </w:r>
      <w:r w:rsidRPr="003F4CD9">
        <w:rPr>
          <w:rFonts w:ascii="Times New Roman" w:hAnsi="Times New Roman" w:cs="Times New Roman"/>
          <w:sz w:val="28"/>
          <w:szCs w:val="28"/>
        </w:rPr>
        <w:tab/>
      </w:r>
      <w:r w:rsidRPr="003F4CD9">
        <w:rPr>
          <w:rFonts w:ascii="Times New Roman" w:hAnsi="Times New Roman" w:cs="Times New Roman"/>
          <w:sz w:val="28"/>
          <w:szCs w:val="28"/>
        </w:rPr>
        <w:tab/>
      </w:r>
      <w:r w:rsidRPr="003F4CD9">
        <w:rPr>
          <w:rFonts w:ascii="Times New Roman" w:hAnsi="Times New Roman" w:cs="Times New Roman"/>
          <w:sz w:val="28"/>
          <w:szCs w:val="28"/>
        </w:rPr>
        <w:tab/>
      </w:r>
      <w:r w:rsidRPr="003F4CD9">
        <w:rPr>
          <w:rFonts w:ascii="Times New Roman" w:hAnsi="Times New Roman" w:cs="Times New Roman"/>
          <w:sz w:val="28"/>
          <w:szCs w:val="28"/>
        </w:rPr>
        <w:tab/>
      </w:r>
      <w:r w:rsidRPr="003F4CD9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3F4CD9"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>139</w:t>
      </w:r>
    </w:p>
    <w:p w:rsidR="00E722B2" w:rsidRPr="003F4CD9" w:rsidRDefault="003F4CD9" w:rsidP="003F4CD9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3F4CD9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E722B2" w:rsidRPr="003F4CD9" w:rsidRDefault="00E722B2" w:rsidP="00E722B2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3D4967" w:rsidRPr="004A606C" w:rsidRDefault="004A60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 утверждении </w:t>
      </w:r>
      <w:r w:rsidR="00156B4B" w:rsidRPr="00156B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правил определения требований к закупаемым </w:t>
      </w:r>
      <w:r w:rsidR="003F43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администрацией</w:t>
      </w:r>
      <w:r w:rsidR="00156B4B" w:rsidRPr="00156B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3F4CD9">
        <w:rPr>
          <w:rFonts w:ascii="Times New Roman" w:hAnsi="Times New Roman" w:cs="Times New Roman"/>
          <w:b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156B4B" w:rsidRPr="00156B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подведомственными </w:t>
      </w:r>
      <w:r w:rsidR="003F43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ей</w:t>
      </w:r>
      <w:r w:rsidR="00156B4B" w:rsidRPr="00156B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казенными учреждениями </w:t>
      </w:r>
      <w:r w:rsidR="00156B4B" w:rsidRPr="006355E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 бюджетными учреждениями</w:t>
      </w:r>
      <w:r w:rsidR="00156B4B" w:rsidRPr="00156B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отдельным видам товаров, работ, услуг (в том числе предельны</w:t>
      </w:r>
      <w:r w:rsidR="00EC65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</w:t>
      </w:r>
      <w:r w:rsidR="00156B4B" w:rsidRPr="00156B4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цен товаров, работ, услуг</w:t>
      </w:r>
      <w:r w:rsidR="00EC65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 w:rsidP="00CD5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Федеральн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ом от 5 апреля 2013 года № 44-ФЗ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A606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D5D4D" w:rsidRPr="00CD5D4D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</w:t>
      </w:r>
      <w:r w:rsidR="00CD5D4D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="00CD5D4D" w:rsidRPr="00CD5D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02.09.2015 </w:t>
      </w:r>
      <w:r w:rsidR="00EC654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CD5D4D" w:rsidRPr="00CD5D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926</w:t>
      </w:r>
      <w:r w:rsidR="00CD5D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CD5D4D" w:rsidRPr="00CD5D4D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Общих правил определения требований к закупаемым заказчиками отдельным видам товаров, работ, услуг (в том числе предел</w:t>
      </w:r>
      <w:r w:rsidR="00CD5D4D">
        <w:rPr>
          <w:rFonts w:ascii="Times New Roman" w:hAnsi="Times New Roman" w:cs="Times New Roman"/>
          <w:color w:val="000000" w:themeColor="text1"/>
          <w:sz w:val="28"/>
          <w:szCs w:val="28"/>
        </w:rPr>
        <w:t>ьных цен товаров, работ, услуг)»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</w:t>
      </w:r>
      <w:r w:rsidR="003F4CD9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22B2">
        <w:rPr>
          <w:rFonts w:ascii="Times New Roman" w:hAnsi="Times New Roman" w:cs="Times New Roman"/>
          <w:color w:val="000000" w:themeColor="text1"/>
          <w:sz w:val="28"/>
          <w:szCs w:val="28"/>
        </w:rPr>
        <w:t>Крымского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постановляет: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r w:rsidR="00E807BE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прилагаемые </w:t>
      </w:r>
      <w:r w:rsidR="00EC6548">
        <w:rPr>
          <w:rFonts w:ascii="Times New Roman" w:hAnsi="Times New Roman" w:cs="Times New Roman"/>
          <w:color w:val="000000" w:themeColor="text1"/>
          <w:sz w:val="28"/>
          <w:szCs w:val="28"/>
        </w:rPr>
        <w:t>Правила</w:t>
      </w:r>
      <w:r w:rsidR="003F4C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6548" w:rsidRPr="00EC65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определения требований к закупаемым </w:t>
      </w:r>
      <w:r w:rsidR="00DC13E7" w:rsidRPr="00DC1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r w:rsidR="003F4CD9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22B2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22B2">
        <w:rPr>
          <w:rFonts w:ascii="Times New Roman" w:hAnsi="Times New Roman" w:cs="Times New Roman"/>
          <w:color w:val="000000" w:themeColor="text1"/>
          <w:sz w:val="28"/>
          <w:szCs w:val="28"/>
        </w:rPr>
        <w:t>Крымского</w:t>
      </w:r>
      <w:r w:rsidR="00DC13E7" w:rsidRPr="00DC1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района, подведомственными ей казенными учреждениями и бюджетными учреждениями отдельным видам товаров, работ, услуг (в том числе предельных цен товаров, работ, услуг)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737C8" w:rsidRPr="00B203EE" w:rsidRDefault="00E807BE" w:rsidP="009737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D4967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737C8" w:rsidRPr="00B203EE">
        <w:rPr>
          <w:rFonts w:ascii="Times New Roman" w:hAnsi="Times New Roman"/>
          <w:sz w:val="28"/>
          <w:szCs w:val="28"/>
        </w:rPr>
        <w:t>Постановл</w:t>
      </w:r>
      <w:r w:rsidR="009737C8">
        <w:rPr>
          <w:rFonts w:ascii="Times New Roman" w:hAnsi="Times New Roman"/>
          <w:sz w:val="28"/>
          <w:szCs w:val="28"/>
        </w:rPr>
        <w:t>ение вступает в силу со дня его</w:t>
      </w:r>
      <w:r w:rsidR="009737C8" w:rsidRPr="00B203EE">
        <w:rPr>
          <w:rFonts w:ascii="Times New Roman" w:hAnsi="Times New Roman"/>
          <w:sz w:val="28"/>
          <w:szCs w:val="28"/>
        </w:rPr>
        <w:t xml:space="preserve"> </w:t>
      </w:r>
      <w:r w:rsidR="009737C8">
        <w:rPr>
          <w:rFonts w:ascii="Times New Roman" w:hAnsi="Times New Roman"/>
          <w:sz w:val="28"/>
          <w:szCs w:val="28"/>
        </w:rPr>
        <w:t>опубликования</w:t>
      </w:r>
      <w:r w:rsidR="009737C8" w:rsidRPr="00B203EE">
        <w:rPr>
          <w:rFonts w:ascii="Times New Roman" w:hAnsi="Times New Roman"/>
          <w:sz w:val="28"/>
          <w:szCs w:val="28"/>
        </w:rPr>
        <w:t>.</w:t>
      </w:r>
    </w:p>
    <w:p w:rsidR="00E807BE" w:rsidRPr="004A606C" w:rsidRDefault="00E807BE" w:rsidP="00E807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05D1" w:rsidRDefault="003F4CD9" w:rsidP="003F4C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И.О.главы</w:t>
      </w:r>
      <w:r w:rsidR="008F1163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F4CD9" w:rsidRDefault="003F4CD9" w:rsidP="003F4C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22B2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D4967" w:rsidRPr="003F4CD9" w:rsidRDefault="00E722B2" w:rsidP="003F4C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Крымского района                                                              </w:t>
      </w:r>
      <w:r w:rsidR="003F4C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Е.В.Кошелева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07BE" w:rsidRPr="004A606C" w:rsidRDefault="00E807B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4A606C" w:rsidRDefault="001B3F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ar24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Утверждены</w:t>
      </w:r>
    </w:p>
    <w:p w:rsidR="001B3FF5" w:rsidRDefault="003D49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</w:t>
      </w:r>
      <w:r w:rsidR="001B3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 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</w:t>
      </w:r>
    </w:p>
    <w:p w:rsidR="00E722B2" w:rsidRDefault="003F4CD9" w:rsidP="00E722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3D4967" w:rsidRPr="004A606C" w:rsidRDefault="00E722B2" w:rsidP="00E722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22B2">
        <w:rPr>
          <w:rFonts w:ascii="Times New Roman" w:hAnsi="Times New Roman" w:cs="Times New Roman"/>
          <w:sz w:val="28"/>
          <w:szCs w:val="28"/>
        </w:rPr>
        <w:t>поселения</w:t>
      </w: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Крымского района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3B5CD4">
        <w:rPr>
          <w:rFonts w:ascii="Times New Roman" w:hAnsi="Times New Roman" w:cs="Times New Roman"/>
          <w:color w:val="000000" w:themeColor="text1"/>
          <w:sz w:val="28"/>
          <w:szCs w:val="28"/>
        </w:rPr>
        <w:t>17.06.2016г  №  139</w:t>
      </w:r>
    </w:p>
    <w:p w:rsidR="003D4967" w:rsidRPr="004A606C" w:rsidRDefault="003D49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967" w:rsidRPr="00E722B2" w:rsidRDefault="009C5935" w:rsidP="00E722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30"/>
      <w:bookmarkEnd w:id="1"/>
      <w:r w:rsidRPr="00E722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Правила</w:t>
      </w:r>
      <w:r w:rsidRPr="00E722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 xml:space="preserve">определения требований к закупаемым </w:t>
      </w:r>
      <w:r w:rsidR="00DC13E7" w:rsidRPr="00E722B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администрацией </w:t>
      </w:r>
      <w:r w:rsidR="003F4CD9">
        <w:rPr>
          <w:rFonts w:ascii="Times New Roman" w:hAnsi="Times New Roman" w:cs="Times New Roman"/>
          <w:b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="00E722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22B2" w:rsidRPr="00E722B2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E722B2" w:rsidRPr="00E722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Крымского района</w:t>
      </w:r>
      <w:r w:rsidR="00DC13E7" w:rsidRPr="00E722B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подведомственными ей казенными учреждениями и бюджетными учреждениями отдельным видам товаров, работ, услуг (в том числе предельных цен товаров, работ, услуг)</w:t>
      </w:r>
    </w:p>
    <w:p w:rsidR="003D4967" w:rsidRPr="00E722B2" w:rsidRDefault="003D4967" w:rsidP="00E722B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5935" w:rsidRPr="00E722B2" w:rsidRDefault="009C5935" w:rsidP="00144A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37"/>
      <w:bookmarkEnd w:id="2"/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Настоящие Правила устанавливают порядок определения требований к закупаемым </w:t>
      </w:r>
      <w:r w:rsidR="00FB1460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F4CD9">
        <w:rPr>
          <w:rFonts w:ascii="Times New Roman" w:hAnsi="Times New Roman" w:cs="Times New Roman"/>
          <w:sz w:val="28"/>
          <w:szCs w:val="28"/>
        </w:rPr>
        <w:t xml:space="preserve">Кеслеровского </w:t>
      </w:r>
      <w:r w:rsidR="00E722B2" w:rsidRPr="00E722B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22B2" w:rsidRPr="004A6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22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Крымского района 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муниципальны</w:t>
      </w:r>
      <w:r w:rsidR="00FB146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орган)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подведомственными </w:t>
      </w:r>
      <w:r w:rsidR="005937DA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муниципальному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 w:rsidR="003F43C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казенными учреждениями и бюджетными учреждениями отдельным видам товаров, работ, услуг (в том числе предельных цен товаров, работ, услуг)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B97AAA" w:rsidRPr="00B97AAA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униципальны</w:t>
      </w:r>
      <w:r w:rsidR="005937D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97AAA" w:rsidRPr="00B9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утвержда</w:t>
      </w:r>
      <w:r w:rsidR="005937D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т определенные в соответствии с настоящими Правил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>ами требования к закупаемым им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подведомственными </w:t>
      </w:r>
      <w:r w:rsidR="009203A0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Ведомственный перечень составляется по форме согласно приложению </w:t>
      </w:r>
      <w:r w:rsidR="00B97AAA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</w:t>
      </w:r>
      <w:r w:rsidR="00AF728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(далее - обязательный перечень).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9C5935" w:rsidRPr="009C5935" w:rsidRDefault="00B97AAA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7AAA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</w:t>
      </w:r>
      <w:r w:rsidR="009203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B9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 </w:t>
      </w:r>
      <w:r w:rsidR="009C5935"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в ведомственном перечне определя</w:t>
      </w:r>
      <w:r w:rsidR="009203A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C5935"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доля расходов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81740" w:rsidRPr="00781740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781740" w:rsidRPr="007817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44A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подведомственных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казенных и бюджетных учреждений на приобретение отдельного вида товаров, работ, услуг для обеспечения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нужд за отчетный финансовый год в общем объеме расходов этого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81740" w:rsidRPr="00781740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781740" w:rsidRPr="007817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44A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подведомственных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казенных и бюджетных учреждений на приобретение товаров, работ, услуг за отчетный финансовый год;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доля контрактов </w:t>
      </w:r>
      <w:r w:rsidR="00781740" w:rsidRPr="007817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органа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подведомственных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казенных и бюджетных учреждений на приобретение отдельного вида товаров, работ, услуг для обеспечения </w:t>
      </w:r>
      <w:r w:rsidR="00781740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нужд, заключенных в отчетном финансовом году, в общем количестве контрактов этого </w:t>
      </w:r>
      <w:r w:rsidR="00781740" w:rsidRPr="007817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органа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подведомственных 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казенных и бюджетных учреждений на приобретение товаров, работ, услуг, заключенных в отчетном финансовом году.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6C2843" w:rsidRPr="006C2843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ые</w:t>
      </w:r>
      <w:r w:rsidR="006C2843" w:rsidRPr="006C2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144A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</w:t>
      </w:r>
      <w:r w:rsidR="006C2843" w:rsidRPr="006C284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ыми</w:t>
      </w:r>
      <w:r w:rsidR="006C2843" w:rsidRPr="006C2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="00144A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и подведомственными им казенными и бюджетными учреждениями закупок.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 целях формирования ведомственного перечня </w:t>
      </w:r>
      <w:r w:rsidR="006C2843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6C2843" w:rsidRPr="006C2843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униципальные органы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="006C2843" w:rsidRPr="006C284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Муниципальные органы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формировании ведомственного перечня вправе включить в него дополнительно:</w:t>
      </w:r>
    </w:p>
    <w:p w:rsidR="006C2843" w:rsidRPr="009C5935" w:rsidRDefault="009C5935" w:rsidP="006C284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</w:t>
      </w:r>
      <w:r w:rsidR="0055248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функций, работ, оказание соответствующих услуг, территориальные, климатические факторы и другое).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с учетом категорий и (или) групп должностей работников 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EA4DC5" w:rsidRPr="00EA4DC5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униципальны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EA4DC5" w:rsidRPr="00EA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подведомственных им казенных и бюджетных учреждений, если затраты на их приобретение в соответствии с требованиями к определению нормативных затрат на обеспечение функций 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органов (включая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подведомственны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казенны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</w:t>
      </w:r>
      <w:r w:rsidR="00EA4DC5">
        <w:rPr>
          <w:rFonts w:ascii="Times New Roman" w:hAnsi="Times New Roman" w:cs="Times New Roman"/>
          <w:color w:val="000000" w:themeColor="text1"/>
          <w:sz w:val="28"/>
          <w:szCs w:val="28"/>
        </w:rPr>
        <w:t>я)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утвержденными </w:t>
      </w:r>
      <w:r w:rsidRPr="000B0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постановлением </w:t>
      </w:r>
      <w:r w:rsidR="00521943" w:rsidRPr="000B0026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____________ муниципального района</w:t>
      </w:r>
      <w:r w:rsidRPr="000B0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521943" w:rsidRPr="000B0026">
        <w:rPr>
          <w:rFonts w:ascii="Times New Roman" w:hAnsi="Times New Roman" w:cs="Times New Roman"/>
          <w:color w:val="000000" w:themeColor="text1"/>
          <w:sz w:val="28"/>
          <w:szCs w:val="28"/>
        </w:rPr>
        <w:t>__________</w:t>
      </w:r>
      <w:r w:rsidRPr="000B00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</w:t>
      </w:r>
      <w:r w:rsidR="00521943" w:rsidRPr="000B0026">
        <w:rPr>
          <w:rFonts w:ascii="Times New Roman" w:hAnsi="Times New Roman" w:cs="Times New Roman"/>
          <w:color w:val="000000" w:themeColor="text1"/>
          <w:sz w:val="28"/>
          <w:szCs w:val="28"/>
        </w:rPr>
        <w:t>№___«Об утверждении требований к определению нормативных затрат на обеспечение функций муниципальных органов ___________________ муниципального района</w:t>
      </w:r>
      <w:r w:rsidR="00521943" w:rsidRPr="00521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(включая подведомственные казенные учреждения)</w:t>
      </w:r>
      <w:r w:rsidR="0052194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требования к определению нормативных затрат), определяются с учетом категорий и (или) групп должностей работников;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</w:t>
      </w:r>
      <w:r w:rsidR="0052194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муниципальным органом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C5935" w:rsidRPr="009C5935" w:rsidRDefault="009C5935" w:rsidP="009C59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3D4967" w:rsidRPr="004A606C" w:rsidRDefault="009C5935" w:rsidP="000B002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Предельные цены товаров, работ, услуг устанавливаются </w:t>
      </w:r>
      <w:r w:rsidR="00985DD7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муниципальными органами</w:t>
      </w:r>
      <w:r w:rsidRPr="009C59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p w:rsidR="00F83E3F" w:rsidRDefault="00F83E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0026" w:rsidRDefault="000B002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0026" w:rsidRDefault="000B002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0026" w:rsidRDefault="000B0026" w:rsidP="000B002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И.О.главы</w:t>
      </w:r>
    </w:p>
    <w:p w:rsidR="000B0026" w:rsidRDefault="000B0026" w:rsidP="000B002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Кеслеровского сельского поселения</w:t>
      </w:r>
    </w:p>
    <w:p w:rsidR="000B0026" w:rsidRDefault="000B0026" w:rsidP="000B002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0B0026" w:rsidSect="003F4CD9">
          <w:pgSz w:w="11906" w:h="16838"/>
          <w:pgMar w:top="1135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Крымского района                                                                          Е.В.Кошелева</w:t>
      </w:r>
    </w:p>
    <w:p w:rsidR="00F83E3F" w:rsidRPr="002405D1" w:rsidRDefault="00F83E3F" w:rsidP="00F83E3F">
      <w:pPr>
        <w:autoSpaceDE w:val="0"/>
        <w:autoSpaceDN w:val="0"/>
        <w:spacing w:after="0" w:line="240" w:lineRule="auto"/>
        <w:ind w:left="1074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05D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F83E3F" w:rsidRPr="002405D1" w:rsidRDefault="00F83E3F" w:rsidP="00F83E3F">
      <w:pPr>
        <w:autoSpaceDE w:val="0"/>
        <w:autoSpaceDN w:val="0"/>
        <w:spacing w:after="240" w:line="240" w:lineRule="auto"/>
        <w:ind w:left="1074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05D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 Правилам </w:t>
      </w:r>
      <w:r w:rsidR="00AF728B" w:rsidRPr="002405D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определения требований к закупаемым муниципальными органами </w:t>
      </w:r>
      <w:r w:rsidR="000B0026" w:rsidRPr="002405D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Кеслеровского сельского поселения Крымского</w:t>
      </w:r>
      <w:r w:rsidR="00AF728B" w:rsidRPr="002405D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подведомственными указанным органам казенными учреждениями и бюджетными учреждениями отдельным видам товаров, работ, услуг (в том числе предельных цен товаров, работ, услуг)</w:t>
      </w:r>
    </w:p>
    <w:p w:rsidR="00F83E3F" w:rsidRPr="00724E69" w:rsidRDefault="00F83E3F" w:rsidP="00F83E3F">
      <w:pPr>
        <w:autoSpaceDE w:val="0"/>
        <w:autoSpaceDN w:val="0"/>
        <w:spacing w:after="24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2405D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(форма</w:t>
      </w:r>
      <w:r w:rsidRPr="00724E6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)</w:t>
      </w:r>
    </w:p>
    <w:p w:rsidR="00F83E3F" w:rsidRPr="00FA350E" w:rsidRDefault="00FA350E" w:rsidP="00F83E3F">
      <w:pPr>
        <w:autoSpaceDE w:val="0"/>
        <w:autoSpaceDN w:val="0"/>
        <w:spacing w:after="60" w:line="240" w:lineRule="auto"/>
        <w:jc w:val="center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FA350E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Перечень</w:t>
      </w:r>
    </w:p>
    <w:p w:rsidR="00F83E3F" w:rsidRPr="002405D1" w:rsidRDefault="00F83E3F" w:rsidP="00F83E3F">
      <w:pPr>
        <w:autoSpaceDE w:val="0"/>
        <w:autoSpaceDN w:val="0"/>
        <w:spacing w:after="200" w:line="240" w:lineRule="auto"/>
        <w:jc w:val="center"/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</w:pPr>
      <w:r w:rsidRPr="002405D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>отдельных видов товаров, работ, услуг, их потребительские свойства (в том числе качество) и иные характеристики</w:t>
      </w:r>
      <w:r w:rsidRPr="002405D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br/>
        <w:t>(в том числе предельные цены товаров, работ, услуг) к ним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2"/>
        <w:gridCol w:w="822"/>
        <w:gridCol w:w="1645"/>
        <w:gridCol w:w="1021"/>
        <w:gridCol w:w="1389"/>
        <w:gridCol w:w="1843"/>
        <w:gridCol w:w="1758"/>
        <w:gridCol w:w="1644"/>
        <w:gridCol w:w="1474"/>
        <w:gridCol w:w="2125"/>
        <w:gridCol w:w="1561"/>
      </w:tblGrid>
      <w:tr w:rsidR="00C121A2" w:rsidRPr="00C121A2" w:rsidTr="00D522BD">
        <w:trPr>
          <w:cantSplit/>
          <w:tblHeader/>
        </w:trPr>
        <w:tc>
          <w:tcPr>
            <w:tcW w:w="482" w:type="dxa"/>
            <w:vMerge w:val="restart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" w:type="dxa"/>
            <w:vMerge w:val="restart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Код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br/>
              <w:t>по ОКПД</w:t>
            </w:r>
          </w:p>
        </w:tc>
        <w:tc>
          <w:tcPr>
            <w:tcW w:w="1645" w:type="dxa"/>
            <w:vMerge w:val="restart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2410" w:type="dxa"/>
            <w:gridSpan w:val="2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600" w:type="dxa"/>
            <w:gridSpan w:val="2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Администрацией муниципального района</w:t>
            </w:r>
            <w:r w:rsid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 основном перечне</w:t>
            </w:r>
          </w:p>
        </w:tc>
        <w:tc>
          <w:tcPr>
            <w:tcW w:w="6804" w:type="dxa"/>
            <w:gridSpan w:val="4"/>
            <w:vAlign w:val="center"/>
          </w:tcPr>
          <w:p w:rsidR="00C121A2" w:rsidRPr="00C121A2" w:rsidRDefault="00C121A2" w:rsidP="00C75CD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="00497EB6" w:rsidRPr="00497EB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Администрацией муниципального района </w:t>
            </w:r>
            <w:r w:rsidR="00497EB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для органа местного самоуправления, подведомственн</w:t>
            </w:r>
            <w:r w:rsid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ых</w:t>
            </w:r>
            <w:r w:rsidR="00497EB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ей казенн</w:t>
            </w:r>
            <w:r w:rsid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ых</w:t>
            </w:r>
            <w:r w:rsidR="00497EB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бюджетн</w:t>
            </w:r>
            <w:r w:rsid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ых</w:t>
            </w:r>
            <w:r w:rsidR="00497EB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учреждени</w:t>
            </w:r>
            <w:r w:rsid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й</w:t>
            </w:r>
          </w:p>
        </w:tc>
      </w:tr>
      <w:tr w:rsidR="00C121A2" w:rsidRPr="00C121A2" w:rsidTr="00D522BD">
        <w:trPr>
          <w:cantSplit/>
          <w:tblHeader/>
        </w:trPr>
        <w:tc>
          <w:tcPr>
            <w:tcW w:w="482" w:type="dxa"/>
            <w:vMerge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vMerge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vMerge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1389" w:type="dxa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1843" w:type="dxa"/>
            <w:vAlign w:val="center"/>
          </w:tcPr>
          <w:p w:rsidR="00C121A2" w:rsidRPr="00C121A2" w:rsidRDefault="003E2162" w:rsidP="003E216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характерис</w:t>
            </w:r>
            <w:r w:rsidR="00C121A2"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тик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758" w:type="dxa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значение характерис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тики</w:t>
            </w:r>
          </w:p>
        </w:tc>
        <w:tc>
          <w:tcPr>
            <w:tcW w:w="1644" w:type="dxa"/>
            <w:vAlign w:val="center"/>
          </w:tcPr>
          <w:p w:rsidR="00C121A2" w:rsidRPr="00C121A2" w:rsidRDefault="003E216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3E21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474" w:type="dxa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значение характерис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тики</w:t>
            </w:r>
          </w:p>
        </w:tc>
        <w:tc>
          <w:tcPr>
            <w:tcW w:w="2125" w:type="dxa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обоснование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отклонения значения характеристики от утвержден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ной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Администрацией муниципального района</w:t>
            </w:r>
            <w:r w:rsidR="00C75CD5" w:rsidRP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 основном перечне</w:t>
            </w:r>
          </w:p>
        </w:tc>
        <w:tc>
          <w:tcPr>
            <w:tcW w:w="1560" w:type="dxa"/>
            <w:vAlign w:val="center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функциональ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ное назначение </w:t>
            </w: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footnoteReference w:customMarkFollows="1" w:id="2"/>
              <w:t>*</w:t>
            </w:r>
          </w:p>
        </w:tc>
      </w:tr>
      <w:tr w:rsidR="00C121A2" w:rsidRPr="00C121A2" w:rsidTr="00D522BD">
        <w:trPr>
          <w:cantSplit/>
        </w:trPr>
        <w:tc>
          <w:tcPr>
            <w:tcW w:w="15763" w:type="dxa"/>
            <w:gridSpan w:val="11"/>
            <w:vAlign w:val="center"/>
          </w:tcPr>
          <w:p w:rsidR="00C121A2" w:rsidRPr="000B0026" w:rsidRDefault="00C121A2" w:rsidP="000B002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Отдельные виды товаров, работ, услуг, включенные в перечень отдельных видов товаров, работ, услуг, предусмотренный приложением № </w:t>
            </w:r>
            <w:r w:rsidR="00045F17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 </w:t>
            </w:r>
            <w:r w:rsidR="003E2162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 Правилам определения требований к закупаемым муниципальными органами </w:t>
            </w:r>
            <w:r w:rsidR="000B0026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Кеслеровского сельского поселения Крымского</w:t>
            </w:r>
            <w:r w:rsidR="003E2162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района, подведомственными указанным органам казенными учреждениями и бюджетными учреждениями отдельным видам товаров, работ, услуг (в том числе предельных цен товаров, работ, услуг)</w:t>
            </w:r>
            <w:r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утвержденным постановлением </w:t>
            </w:r>
            <w:r w:rsidR="003E2162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Администрации </w:t>
            </w:r>
            <w:r w:rsidR="000B0026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Кеслеровского сельского поселения Крымского</w:t>
            </w:r>
            <w:r w:rsidR="003E2162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района</w:t>
            </w:r>
            <w:r w:rsidR="000B0026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3E2162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 </w:t>
            </w:r>
            <w:r w:rsidR="000B0026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>17.06.2016</w:t>
            </w:r>
            <w:r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№ </w:t>
            </w:r>
            <w:r w:rsidR="000B0026" w:rsidRPr="000B0026"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139</w:t>
            </w:r>
          </w:p>
        </w:tc>
      </w:tr>
      <w:tr w:rsidR="00C121A2" w:rsidRPr="00C121A2" w:rsidTr="00D522BD">
        <w:tc>
          <w:tcPr>
            <w:tcW w:w="48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8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C121A2" w:rsidRPr="000B0026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</w:tcPr>
          <w:p w:rsidR="00C121A2" w:rsidRPr="000B0026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21A2" w:rsidRPr="00C121A2" w:rsidTr="00D522BD">
        <w:tc>
          <w:tcPr>
            <w:tcW w:w="48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8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121A2" w:rsidRPr="00C121A2" w:rsidTr="00D522BD">
        <w:trPr>
          <w:cantSplit/>
        </w:trPr>
        <w:tc>
          <w:tcPr>
            <w:tcW w:w="15763" w:type="dxa"/>
            <w:gridSpan w:val="11"/>
            <w:vAlign w:val="center"/>
          </w:tcPr>
          <w:p w:rsidR="00C121A2" w:rsidRPr="00C121A2" w:rsidRDefault="00C121A2" w:rsidP="00C75CD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Дополнительный перечень отдельных видов товаров, работ, услуг, определенный </w:t>
            </w:r>
            <w:r w:rsidR="00C75CD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Администрацией муниципального района</w:t>
            </w:r>
          </w:p>
        </w:tc>
      </w:tr>
      <w:tr w:rsidR="00C121A2" w:rsidRPr="00C121A2" w:rsidTr="00D522BD">
        <w:tc>
          <w:tcPr>
            <w:tcW w:w="48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82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58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4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0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121A2" w:rsidRPr="00C121A2" w:rsidTr="00D522BD">
        <w:tc>
          <w:tcPr>
            <w:tcW w:w="48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58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4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0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121A2" w:rsidRPr="00C121A2" w:rsidTr="00D522BD">
        <w:tc>
          <w:tcPr>
            <w:tcW w:w="48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58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4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0" w:type="dxa"/>
          </w:tcPr>
          <w:p w:rsidR="00C121A2" w:rsidRPr="00C121A2" w:rsidRDefault="00C121A2" w:rsidP="00C121A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121A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:rsidR="00F83E3F" w:rsidRPr="00F83E3F" w:rsidRDefault="00F83E3F" w:rsidP="00F83E3F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A7467B" w:rsidRDefault="00A7467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724E69" w:rsidRPr="002405D1" w:rsidRDefault="00724E69" w:rsidP="00724E69">
      <w:pPr>
        <w:autoSpaceDE w:val="0"/>
        <w:autoSpaceDN w:val="0"/>
        <w:spacing w:after="0" w:line="240" w:lineRule="auto"/>
        <w:ind w:left="10745"/>
        <w:rPr>
          <w:rFonts w:ascii="Times New Roman" w:eastAsiaTheme="minorEastAsia" w:hAnsi="Times New Roman" w:cs="Times New Roman"/>
          <w:color w:val="000000" w:themeColor="text1"/>
          <w:sz w:val="28"/>
          <w:szCs w:val="20"/>
          <w:lang w:eastAsia="ru-RU"/>
        </w:rPr>
      </w:pPr>
      <w:r w:rsidRPr="002405D1">
        <w:rPr>
          <w:rFonts w:ascii="Times New Roman" w:eastAsiaTheme="minorEastAsia" w:hAnsi="Times New Roman" w:cs="Times New Roman"/>
          <w:color w:val="000000" w:themeColor="text1"/>
          <w:sz w:val="28"/>
          <w:szCs w:val="20"/>
          <w:lang w:eastAsia="ru-RU"/>
        </w:rPr>
        <w:lastRenderedPageBreak/>
        <w:t>Приложение № 2</w:t>
      </w:r>
    </w:p>
    <w:p w:rsidR="00724E69" w:rsidRPr="002405D1" w:rsidRDefault="00724E69" w:rsidP="00724E69">
      <w:pPr>
        <w:autoSpaceDE w:val="0"/>
        <w:autoSpaceDN w:val="0"/>
        <w:spacing w:after="240" w:line="240" w:lineRule="auto"/>
        <w:ind w:left="10745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2405D1">
        <w:rPr>
          <w:rFonts w:ascii="Times New Roman" w:eastAsiaTheme="minorEastAsia" w:hAnsi="Times New Roman" w:cs="Times New Roman"/>
          <w:color w:val="000000" w:themeColor="text1"/>
          <w:sz w:val="28"/>
          <w:szCs w:val="20"/>
          <w:lang w:eastAsia="ru-RU"/>
        </w:rPr>
        <w:t xml:space="preserve">к Правилам определения требований к закупаемым муниципальными органами </w:t>
      </w:r>
      <w:r w:rsidR="00241003" w:rsidRPr="002405D1">
        <w:rPr>
          <w:rFonts w:ascii="Times New Roman" w:eastAsiaTheme="minorEastAsia" w:hAnsi="Times New Roman" w:cs="Times New Roman"/>
          <w:color w:val="000000" w:themeColor="text1"/>
          <w:sz w:val="28"/>
          <w:szCs w:val="20"/>
          <w:lang w:eastAsia="ru-RU"/>
        </w:rPr>
        <w:t>Кеслеровского сельского поселения</w:t>
      </w:r>
      <w:r w:rsidR="00241003" w:rsidRPr="002405D1">
        <w:rPr>
          <w:rFonts w:ascii="Times New Roman" w:eastAsiaTheme="minorEastAsia" w:hAnsi="Times New Roman" w:cs="Times New Roman"/>
          <w:color w:val="FF0000"/>
          <w:sz w:val="28"/>
          <w:szCs w:val="20"/>
          <w:lang w:eastAsia="ru-RU"/>
        </w:rPr>
        <w:t xml:space="preserve"> </w:t>
      </w:r>
      <w:r w:rsidRPr="002405D1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</w:t>
      </w:r>
      <w:r w:rsidR="00241003" w:rsidRPr="002405D1">
        <w:rPr>
          <w:rFonts w:ascii="Times New Roman" w:eastAsiaTheme="minorEastAsia" w:hAnsi="Times New Roman" w:cs="Times New Roman"/>
          <w:sz w:val="28"/>
          <w:szCs w:val="20"/>
          <w:lang w:eastAsia="ru-RU"/>
        </w:rPr>
        <w:t>Крымского</w:t>
      </w:r>
      <w:r w:rsidRPr="002405D1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 района, подведомственными указанным органам казенными учреждениями и бюджетными учреждениями отдельным видам товаров, работ, услуг (в том числе предельных цен товаров, работ, услуг)</w:t>
      </w:r>
    </w:p>
    <w:p w:rsidR="00131453" w:rsidRDefault="00131453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7467B" w:rsidRPr="002405D1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6"/>
        </w:rPr>
      </w:pPr>
      <w:r w:rsidRPr="002405D1">
        <w:rPr>
          <w:rFonts w:ascii="Times New Roman" w:hAnsi="Times New Roman" w:cs="Times New Roman"/>
          <w:sz w:val="28"/>
          <w:szCs w:val="26"/>
        </w:rPr>
        <w:t>Обязательный перечень</w:t>
      </w:r>
    </w:p>
    <w:p w:rsidR="00A7467B" w:rsidRPr="002405D1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6"/>
        </w:rPr>
      </w:pPr>
      <w:r w:rsidRPr="002405D1">
        <w:rPr>
          <w:rFonts w:ascii="Times New Roman" w:hAnsi="Times New Roman" w:cs="Times New Roman"/>
          <w:sz w:val="28"/>
          <w:szCs w:val="26"/>
        </w:rPr>
        <w:t>отдельных видов товаров, работ, услуг, в отношении которых</w:t>
      </w:r>
    </w:p>
    <w:p w:rsidR="00A7467B" w:rsidRPr="002405D1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6"/>
        </w:rPr>
      </w:pPr>
      <w:r w:rsidRPr="002405D1">
        <w:rPr>
          <w:rFonts w:ascii="Times New Roman" w:hAnsi="Times New Roman" w:cs="Times New Roman"/>
          <w:sz w:val="28"/>
          <w:szCs w:val="26"/>
        </w:rPr>
        <w:t>определяются требования к потребительским свойствам</w:t>
      </w:r>
    </w:p>
    <w:p w:rsidR="00A7467B" w:rsidRPr="002405D1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6"/>
        </w:rPr>
      </w:pPr>
      <w:r w:rsidRPr="002405D1">
        <w:rPr>
          <w:rFonts w:ascii="Times New Roman" w:hAnsi="Times New Roman" w:cs="Times New Roman"/>
          <w:sz w:val="28"/>
          <w:szCs w:val="26"/>
        </w:rPr>
        <w:t>(в том числе качеству) и иным характеристикам</w:t>
      </w:r>
    </w:p>
    <w:p w:rsidR="00A7467B" w:rsidRPr="002405D1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6"/>
        </w:rPr>
      </w:pPr>
      <w:r w:rsidRPr="002405D1">
        <w:rPr>
          <w:rFonts w:ascii="Times New Roman" w:hAnsi="Times New Roman" w:cs="Times New Roman"/>
          <w:sz w:val="28"/>
          <w:szCs w:val="26"/>
        </w:rPr>
        <w:t>(в том числе предельные цены товаров, работ, услуг)</w:t>
      </w:r>
    </w:p>
    <w:p w:rsidR="00A7467B" w:rsidRPr="00724E69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6"/>
        <w:gridCol w:w="850"/>
        <w:gridCol w:w="3133"/>
        <w:gridCol w:w="4496"/>
        <w:gridCol w:w="701"/>
        <w:gridCol w:w="1344"/>
        <w:gridCol w:w="2322"/>
        <w:gridCol w:w="2578"/>
      </w:tblGrid>
      <w:tr w:rsidR="003240F0" w:rsidRPr="003240F0" w:rsidTr="003F10CA"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Код по ОКПД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отдельн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вид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товаров, работ, услуг</w:t>
            </w:r>
          </w:p>
        </w:tc>
        <w:tc>
          <w:tcPr>
            <w:tcW w:w="0" w:type="auto"/>
            <w:gridSpan w:val="5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3240F0" w:rsidRPr="003240F0" w:rsidTr="003F10CA"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:rsidR="003240F0" w:rsidRPr="003240F0" w:rsidRDefault="004B7C5E" w:rsidP="004B7C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3240F0"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0" w:type="auto"/>
            <w:gridSpan w:val="2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2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</w:tr>
      <w:tr w:rsidR="003240F0" w:rsidRPr="003240F0" w:rsidTr="003F10CA">
        <w:trPr>
          <w:trHeight w:val="464"/>
        </w:trPr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gridSpan w:val="2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3240F0" w:rsidRPr="003240F0" w:rsidRDefault="004B7C5E" w:rsidP="004B7C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Муниципальные служащие</w:t>
            </w:r>
            <w:r w:rsidR="003240F0"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относящиеся к категории «руководители», руководители казенных и бюджетных учреждений </w:t>
            </w:r>
          </w:p>
        </w:tc>
        <w:tc>
          <w:tcPr>
            <w:tcW w:w="0" w:type="auto"/>
          </w:tcPr>
          <w:p w:rsidR="003240F0" w:rsidRPr="003240F0" w:rsidRDefault="003240F0" w:rsidP="004B7C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Работники </w:t>
            </w:r>
            <w:r w:rsidR="004B7C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</w:t>
            </w: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органов, работники казенных и бюджетных учреждений, не являющиеся их руководителями</w:t>
            </w:r>
          </w:p>
        </w:tc>
      </w:tr>
      <w:tr w:rsidR="003240F0" w:rsidRPr="003240F0" w:rsidTr="003F10CA">
        <w:trPr>
          <w:trHeight w:val="1268"/>
        </w:trPr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30.02.12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Машины вычислительные электронные цифровые портативные массой не более 10 кг для автоматической обработки данных («лэптопы», «ноутбуки», </w:t>
            </w: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«сабноутбуки»). 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Wi-Fi, Bluetooth, поддержки 3G (UMTS), тип видеоадаптера, время </w:t>
            </w: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работы, операционная система, предустановленное программное обеспечение.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rPr>
          <w:trHeight w:val="187"/>
        </w:trPr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30.02.15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Пояснения по требуемой продукции: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30.02.16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Устройства ввода/вывода данных, содержащие или не содержащие в одном корпусе запоминающие устройства.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32.20.11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Аппаратура передающая для радиосвязи, радиовещания и телевидения.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Пояснения по требуемой продукции: телефоны мобильные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(Wi-Fi, Bluetooth,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 тыс.</w:t>
            </w:r>
          </w:p>
        </w:tc>
      </w:tr>
      <w:tr w:rsidR="003240F0" w:rsidRPr="003240F0" w:rsidTr="003F10CA">
        <w:trPr>
          <w:trHeight w:val="316"/>
        </w:trPr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34.10.22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Автомобили легковые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двигателя 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лошадиная сила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200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rPr>
          <w:trHeight w:val="630"/>
        </w:trPr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rPr>
          <w:trHeight w:val="718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3240F0" w:rsidRPr="003240F0" w:rsidRDefault="003240F0" w:rsidP="003240F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1,5 млн.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34.10.30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двигателя, комплектация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34.10.41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автотранспортные грузовые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двигателя, комплектация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36.11.11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(металл), обивочные материалы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предельное значение - кожа натуральная;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</w:tr>
      <w:tr w:rsidR="003240F0" w:rsidRPr="003240F0" w:rsidTr="003F10CA"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36.11.12</w:t>
            </w:r>
          </w:p>
        </w:tc>
        <w:tc>
          <w:tcPr>
            <w:tcW w:w="0" w:type="auto"/>
            <w:vMerge w:val="restart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предельное значение - массив древесины «ценных» пород (твердолиственных и тропических);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значения: древесина хвойных и мягколиственных пород: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возможное значение - древесина хвойных и мягколиственных пород: береза, лиственница, сосна, ель</w:t>
            </w:r>
          </w:p>
        </w:tc>
      </w:tr>
      <w:tr w:rsidR="003240F0" w:rsidRPr="003240F0" w:rsidTr="003F10CA"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предельное значение - кожа натуральная;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возможные значения: искусственная кожа; мебельный (искусственный) мех, искусственная замша </w:t>
            </w: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(микрофибра), ткань, нетканые материалы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предельное значение - искусственная кожа;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значения; мебельный (искусственный) мех, искусственная замша (микрофибра), ткань, нетканые материалы</w:t>
            </w:r>
          </w:p>
        </w:tc>
      </w:tr>
      <w:tr w:rsidR="003240F0" w:rsidRPr="003240F0" w:rsidTr="003F10CA"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36.12.11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(металл)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40F0" w:rsidRPr="003240F0" w:rsidTr="003F10CA"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36.12.12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0" w:type="auto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предельное значение - массив древесины «ценных» пород (твердо-лиственных и тропических);</w:t>
            </w:r>
          </w:p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значения: древесина хвойных и мягколиственных пород</w:t>
            </w:r>
          </w:p>
        </w:tc>
        <w:tc>
          <w:tcPr>
            <w:tcW w:w="0" w:type="auto"/>
            <w:vAlign w:val="center"/>
          </w:tcPr>
          <w:p w:rsidR="003240F0" w:rsidRPr="003240F0" w:rsidRDefault="003240F0" w:rsidP="003240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значения - древесина хвойных и мягколиственныхпород</w:t>
            </w:r>
          </w:p>
        </w:tc>
      </w:tr>
    </w:tbl>
    <w:p w:rsidR="00A7467B" w:rsidRDefault="00A7467B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05D1" w:rsidRPr="00A7467B" w:rsidRDefault="002405D1" w:rsidP="00A7467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1003" w:rsidRDefault="00241003" w:rsidP="002410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И.О.главы </w:t>
      </w:r>
    </w:p>
    <w:p w:rsidR="00004EE4" w:rsidRDefault="00241003" w:rsidP="002410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Кеслеровского сельского поселения</w:t>
      </w:r>
    </w:p>
    <w:p w:rsidR="00241003" w:rsidRPr="004A606C" w:rsidRDefault="00241003" w:rsidP="002410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Крымского района                                                                                                                       Е.В.Кошелева</w:t>
      </w:r>
    </w:p>
    <w:sectPr w:rsidR="00241003" w:rsidRPr="004A606C" w:rsidSect="002E0F8A">
      <w:headerReference w:type="default" r:id="rId7"/>
      <w:pgSz w:w="16840" w:h="11907" w:orient="landscape" w:code="9"/>
      <w:pgMar w:top="709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3CC" w:rsidRDefault="008043CC" w:rsidP="00F83E3F">
      <w:pPr>
        <w:spacing w:after="0" w:line="240" w:lineRule="auto"/>
      </w:pPr>
      <w:r>
        <w:separator/>
      </w:r>
    </w:p>
  </w:endnote>
  <w:endnote w:type="continuationSeparator" w:id="1">
    <w:p w:rsidR="008043CC" w:rsidRDefault="008043CC" w:rsidP="00F8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3CC" w:rsidRDefault="008043CC" w:rsidP="00F83E3F">
      <w:pPr>
        <w:spacing w:after="0" w:line="240" w:lineRule="auto"/>
      </w:pPr>
      <w:r>
        <w:separator/>
      </w:r>
    </w:p>
  </w:footnote>
  <w:footnote w:type="continuationSeparator" w:id="1">
    <w:p w:rsidR="008043CC" w:rsidRDefault="008043CC" w:rsidP="00F83E3F">
      <w:pPr>
        <w:spacing w:after="0" w:line="240" w:lineRule="auto"/>
      </w:pPr>
      <w:r>
        <w:continuationSeparator/>
      </w:r>
    </w:p>
  </w:footnote>
  <w:footnote w:id="2">
    <w:p w:rsidR="00C121A2" w:rsidRDefault="00C121A2" w:rsidP="00C121A2">
      <w:pPr>
        <w:pStyle w:val="a6"/>
        <w:ind w:firstLine="567"/>
        <w:jc w:val="both"/>
      </w:pPr>
      <w:r>
        <w:rPr>
          <w:rStyle w:val="a8"/>
        </w:rPr>
        <w:t>*</w:t>
      </w:r>
      <w:r>
        <w:t> 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534" w:rsidRPr="00F83E3F" w:rsidRDefault="00523534" w:rsidP="00F83E3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967"/>
    <w:rsid w:val="00004EE4"/>
    <w:rsid w:val="00045F17"/>
    <w:rsid w:val="000B0026"/>
    <w:rsid w:val="000E50AC"/>
    <w:rsid w:val="0011114A"/>
    <w:rsid w:val="00131453"/>
    <w:rsid w:val="00144A53"/>
    <w:rsid w:val="00156B4B"/>
    <w:rsid w:val="001613F8"/>
    <w:rsid w:val="0017051A"/>
    <w:rsid w:val="00195B6E"/>
    <w:rsid w:val="001B3FF5"/>
    <w:rsid w:val="001B68F5"/>
    <w:rsid w:val="001F2F87"/>
    <w:rsid w:val="002405D1"/>
    <w:rsid w:val="00241003"/>
    <w:rsid w:val="002762C1"/>
    <w:rsid w:val="002C43C9"/>
    <w:rsid w:val="002E0F8A"/>
    <w:rsid w:val="003240F0"/>
    <w:rsid w:val="00332B13"/>
    <w:rsid w:val="003B5CD4"/>
    <w:rsid w:val="003D4967"/>
    <w:rsid w:val="003E2162"/>
    <w:rsid w:val="003F10CA"/>
    <w:rsid w:val="003F43CB"/>
    <w:rsid w:val="003F4CD9"/>
    <w:rsid w:val="004106E2"/>
    <w:rsid w:val="00413552"/>
    <w:rsid w:val="00494A22"/>
    <w:rsid w:val="00497EB6"/>
    <w:rsid w:val="004A606C"/>
    <w:rsid w:val="004B7C5E"/>
    <w:rsid w:val="00501D33"/>
    <w:rsid w:val="0051095F"/>
    <w:rsid w:val="005217FA"/>
    <w:rsid w:val="00521943"/>
    <w:rsid w:val="00523534"/>
    <w:rsid w:val="00552483"/>
    <w:rsid w:val="005937DA"/>
    <w:rsid w:val="005E618A"/>
    <w:rsid w:val="006355EB"/>
    <w:rsid w:val="00657ABB"/>
    <w:rsid w:val="006701C6"/>
    <w:rsid w:val="006C0613"/>
    <w:rsid w:val="006C2843"/>
    <w:rsid w:val="00700C67"/>
    <w:rsid w:val="00724E69"/>
    <w:rsid w:val="00781740"/>
    <w:rsid w:val="007B2833"/>
    <w:rsid w:val="007B434C"/>
    <w:rsid w:val="007C61AE"/>
    <w:rsid w:val="008043CC"/>
    <w:rsid w:val="00810D10"/>
    <w:rsid w:val="00855DD1"/>
    <w:rsid w:val="00865044"/>
    <w:rsid w:val="008C5BD9"/>
    <w:rsid w:val="008F1163"/>
    <w:rsid w:val="009203A0"/>
    <w:rsid w:val="009415F1"/>
    <w:rsid w:val="009737C8"/>
    <w:rsid w:val="00985DD7"/>
    <w:rsid w:val="009B0C0A"/>
    <w:rsid w:val="009C5935"/>
    <w:rsid w:val="009D1B49"/>
    <w:rsid w:val="00A4043D"/>
    <w:rsid w:val="00A619AE"/>
    <w:rsid w:val="00A7467B"/>
    <w:rsid w:val="00AA3618"/>
    <w:rsid w:val="00AF728B"/>
    <w:rsid w:val="00B17976"/>
    <w:rsid w:val="00B31ABA"/>
    <w:rsid w:val="00B63E4A"/>
    <w:rsid w:val="00B71E53"/>
    <w:rsid w:val="00B97AAA"/>
    <w:rsid w:val="00BF73E5"/>
    <w:rsid w:val="00C03FE4"/>
    <w:rsid w:val="00C121A2"/>
    <w:rsid w:val="00C75CD5"/>
    <w:rsid w:val="00CD5D4D"/>
    <w:rsid w:val="00D01CC0"/>
    <w:rsid w:val="00D50120"/>
    <w:rsid w:val="00D74F61"/>
    <w:rsid w:val="00D95007"/>
    <w:rsid w:val="00DC13E7"/>
    <w:rsid w:val="00DE40D6"/>
    <w:rsid w:val="00DF22A0"/>
    <w:rsid w:val="00DF4E1B"/>
    <w:rsid w:val="00E00B96"/>
    <w:rsid w:val="00E722B2"/>
    <w:rsid w:val="00E807BE"/>
    <w:rsid w:val="00E85936"/>
    <w:rsid w:val="00EA4DC5"/>
    <w:rsid w:val="00EC6548"/>
    <w:rsid w:val="00ED2B61"/>
    <w:rsid w:val="00EE430E"/>
    <w:rsid w:val="00F83E3F"/>
    <w:rsid w:val="00FA350E"/>
    <w:rsid w:val="00FB1460"/>
    <w:rsid w:val="00FC333D"/>
    <w:rsid w:val="00FF4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4967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8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83E3F"/>
  </w:style>
  <w:style w:type="paragraph" w:styleId="a6">
    <w:name w:val="footnote text"/>
    <w:basedOn w:val="a"/>
    <w:link w:val="a7"/>
    <w:uiPriority w:val="99"/>
    <w:rsid w:val="00F83E3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rsid w:val="00F83E3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rsid w:val="00F83E3F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F8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3E3F"/>
  </w:style>
  <w:style w:type="paragraph" w:styleId="ab">
    <w:name w:val="Plain Text"/>
    <w:basedOn w:val="a"/>
    <w:link w:val="1"/>
    <w:uiPriority w:val="99"/>
    <w:semiHidden/>
    <w:unhideWhenUsed/>
    <w:rsid w:val="00E722B2"/>
    <w:pPr>
      <w:spacing w:after="0" w:line="240" w:lineRule="auto"/>
    </w:pPr>
    <w:rPr>
      <w:rFonts w:ascii="Courier New" w:eastAsia="Lucida Sans Unicode" w:hAnsi="Courier New" w:cs="Courier New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semiHidden/>
    <w:rsid w:val="00E722B2"/>
    <w:rPr>
      <w:rFonts w:ascii="Consolas" w:hAnsi="Consolas"/>
      <w:sz w:val="21"/>
      <w:szCs w:val="21"/>
    </w:rPr>
  </w:style>
  <w:style w:type="character" w:customStyle="1" w:styleId="1">
    <w:name w:val="Текст Знак1"/>
    <w:basedOn w:val="a0"/>
    <w:link w:val="ab"/>
    <w:uiPriority w:val="99"/>
    <w:semiHidden/>
    <w:locked/>
    <w:rsid w:val="00E722B2"/>
    <w:rPr>
      <w:rFonts w:ascii="Courier New" w:eastAsia="Lucida Sans Unicode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72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72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4967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8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83E3F"/>
  </w:style>
  <w:style w:type="paragraph" w:styleId="a6">
    <w:name w:val="footnote text"/>
    <w:basedOn w:val="a"/>
    <w:link w:val="a7"/>
    <w:uiPriority w:val="99"/>
    <w:rsid w:val="00F83E3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rsid w:val="00F83E3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rsid w:val="00F83E3F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F8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3E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2378</Words>
  <Characters>13557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СП Адагум</cp:lastModifiedBy>
  <cp:revision>10</cp:revision>
  <dcterms:created xsi:type="dcterms:W3CDTF">2016-05-20T18:44:00Z</dcterms:created>
  <dcterms:modified xsi:type="dcterms:W3CDTF">2016-07-12T08:36:00Z</dcterms:modified>
</cp:coreProperties>
</file>